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"/>
        <w:tblW w:w="90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3"/>
        <w:gridCol w:w="3002"/>
        <w:gridCol w:w="3002"/>
      </w:tblGrid>
      <w:tr w:rsidR="008B6FCB">
        <w:trPr>
          <w:trHeight w:val="495"/>
        </w:trPr>
        <w:tc>
          <w:tcPr>
            <w:tcW w:w="9006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Goonhavern</w:t>
            </w:r>
            <w:proofErr w:type="spellEnd"/>
            <w:r>
              <w:rPr>
                <w:b/>
                <w:color w:val="000000"/>
              </w:rPr>
              <w:t xml:space="preserve"> Primary School- Art</w:t>
            </w:r>
          </w:p>
        </w:tc>
      </w:tr>
      <w:tr w:rsidR="008B6FCB">
        <w:trPr>
          <w:trHeight w:val="1515"/>
        </w:trPr>
        <w:tc>
          <w:tcPr>
            <w:tcW w:w="30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6" w:right="236" w:firstLine="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TOPIC: If you could be a sea creature, what would you be? Why?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line="240" w:lineRule="auto"/>
              <w:ind w:left="1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Liz Franklin</w:t>
            </w:r>
          </w:p>
          <w:p w:rsidR="008B6FCB" w:rsidRDefault="008B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0" w:lineRule="auto"/>
              <w:ind w:left="135"/>
              <w:rPr>
                <w:b/>
                <w:color w:val="000000"/>
              </w:rPr>
            </w:pPr>
          </w:p>
        </w:tc>
        <w:tc>
          <w:tcPr>
            <w:tcW w:w="30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YEAR: 1 </w:t>
            </w:r>
          </w:p>
        </w:tc>
        <w:tc>
          <w:tcPr>
            <w:tcW w:w="300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STRAND: Sculpture,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Drawing and Painting</w:t>
            </w:r>
          </w:p>
        </w:tc>
      </w:tr>
      <w:tr w:rsidR="008B6FCB">
        <w:trPr>
          <w:trHeight w:val="1680"/>
        </w:trPr>
        <w:tc>
          <w:tcPr>
            <w:tcW w:w="90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6" w:right="236" w:firstLine="3"/>
              <w:rPr>
                <w:b/>
              </w:rPr>
            </w:pPr>
            <w:r>
              <w:rPr>
                <w:b/>
              </w:rPr>
              <w:t>School Values</w:t>
            </w: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85726</wp:posOffset>
                  </wp:positionH>
                  <wp:positionV relativeFrom="paragraph">
                    <wp:posOffset>190500</wp:posOffset>
                  </wp:positionV>
                  <wp:extent cx="2289995" cy="730689"/>
                  <wp:effectExtent l="0" t="0" r="0" b="0"/>
                  <wp:wrapNone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995" cy="7306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8B6FCB" w:rsidRDefault="008B6FCB">
            <w:pPr>
              <w:spacing w:line="240" w:lineRule="auto"/>
            </w:pPr>
          </w:p>
        </w:tc>
      </w:tr>
      <w:tr w:rsidR="008B6FCB">
        <w:trPr>
          <w:trHeight w:val="1935"/>
        </w:trPr>
        <w:tc>
          <w:tcPr>
            <w:tcW w:w="90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6" w:right="236" w:firstLine="3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6" w:right="236" w:firstLine="3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680270" cy="80896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270" cy="8089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23120" cy="84772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20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594545" cy="853867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45" cy="8538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8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3"/>
        <w:gridCol w:w="4639"/>
      </w:tblGrid>
      <w:tr w:rsidR="008B6FCB">
        <w:trPr>
          <w:trHeight w:val="435"/>
        </w:trPr>
        <w:tc>
          <w:tcPr>
            <w:tcW w:w="4353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What should I know already? </w:t>
            </w:r>
          </w:p>
        </w:tc>
        <w:tc>
          <w:tcPr>
            <w:tcW w:w="4638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What will I know by the end of the unit?</w:t>
            </w:r>
          </w:p>
        </w:tc>
      </w:tr>
      <w:tr w:rsidR="008B6FCB">
        <w:trPr>
          <w:trHeight w:val="615"/>
        </w:trPr>
        <w:tc>
          <w:tcPr>
            <w:tcW w:w="43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Drawing Skills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479" w:right="1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I can use a range of different media with control ● </w:t>
            </w:r>
            <w:r>
              <w:rPr>
                <w:b/>
                <w:color w:val="000000"/>
                <w:sz w:val="16"/>
                <w:szCs w:val="16"/>
              </w:rPr>
              <w:t>Line</w:t>
            </w:r>
            <w:r>
              <w:rPr>
                <w:color w:val="000000"/>
                <w:sz w:val="16"/>
                <w:szCs w:val="16"/>
              </w:rPr>
              <w:t xml:space="preserve">- control lines made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479" w:right="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</w:t>
            </w:r>
            <w:r>
              <w:rPr>
                <w:b/>
                <w:color w:val="000000"/>
                <w:sz w:val="16"/>
                <w:szCs w:val="16"/>
              </w:rPr>
              <w:t>Tone</w:t>
            </w:r>
            <w:r>
              <w:rPr>
                <w:color w:val="000000"/>
                <w:sz w:val="16"/>
                <w:szCs w:val="16"/>
              </w:rPr>
              <w:t xml:space="preserve">- make light and dark lines and patterns by using and selecting different media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828" w:right="418" w:hanging="34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</w:t>
            </w:r>
            <w:r>
              <w:rPr>
                <w:b/>
                <w:color w:val="000000"/>
                <w:sz w:val="16"/>
                <w:szCs w:val="16"/>
              </w:rPr>
              <w:t>Texture</w:t>
            </w:r>
            <w:r>
              <w:rPr>
                <w:color w:val="000000"/>
                <w:sz w:val="16"/>
                <w:szCs w:val="16"/>
              </w:rPr>
              <w:t xml:space="preserve">- investigate and discuss a range of textures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836" w:right="466" w:hanging="35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</w:t>
            </w:r>
            <w:r>
              <w:rPr>
                <w:b/>
                <w:color w:val="000000"/>
                <w:sz w:val="16"/>
                <w:szCs w:val="16"/>
              </w:rPr>
              <w:t>Shape</w:t>
            </w:r>
            <w:r>
              <w:rPr>
                <w:color w:val="000000"/>
                <w:sz w:val="16"/>
                <w:szCs w:val="16"/>
              </w:rPr>
              <w:t xml:space="preserve">- draw shapes from observation and memory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1" w:line="240" w:lineRule="auto"/>
              <w:ind w:left="1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Painting Skills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479" w:right="5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I can use a range of tools and techniques ● I can work on different scales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831" w:right="573" w:hanging="35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I can mix primary shades and create new colours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479" w:right="42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I can choose different colours for a purpose ● I can use different types of paint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I can try different printing techniques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8" w:line="240" w:lineRule="auto"/>
              <w:ind w:left="1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Digital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831" w:right="113" w:hanging="35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Use simple graphics programs to create images and effects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Take photographs of their surroundings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8" w:line="240" w:lineRule="auto"/>
              <w:ind w:left="11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Collage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Experiment and use a range of materials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836" w:right="107" w:hanging="35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Create and copy different images using different media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47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Use a variety of techniques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8" w:line="240" w:lineRule="auto"/>
              <w:ind w:left="1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Drawing Skills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479" w:right="1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I can use a range of different media with control ● </w:t>
            </w:r>
            <w:r>
              <w:rPr>
                <w:b/>
                <w:color w:val="000000"/>
                <w:sz w:val="16"/>
                <w:szCs w:val="16"/>
              </w:rPr>
              <w:t>Line</w:t>
            </w:r>
            <w:r>
              <w:rPr>
                <w:color w:val="000000"/>
                <w:sz w:val="16"/>
                <w:szCs w:val="16"/>
              </w:rPr>
              <w:t xml:space="preserve">- control lines made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479" w:right="10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</w:t>
            </w:r>
            <w:r>
              <w:rPr>
                <w:b/>
                <w:color w:val="000000"/>
                <w:sz w:val="16"/>
                <w:szCs w:val="16"/>
              </w:rPr>
              <w:t>Tone</w:t>
            </w:r>
            <w:r>
              <w:rPr>
                <w:color w:val="000000"/>
                <w:sz w:val="16"/>
                <w:szCs w:val="16"/>
              </w:rPr>
              <w:t xml:space="preserve">- make light and dark lines and patterns by using and selecting different media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828" w:right="418" w:hanging="349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</w:t>
            </w:r>
            <w:r>
              <w:rPr>
                <w:b/>
                <w:color w:val="000000"/>
                <w:sz w:val="16"/>
                <w:szCs w:val="16"/>
              </w:rPr>
              <w:t>Texture</w:t>
            </w:r>
            <w:r>
              <w:rPr>
                <w:color w:val="000000"/>
                <w:sz w:val="16"/>
                <w:szCs w:val="16"/>
              </w:rPr>
              <w:t>- investigate and discuss a range of textures</w:t>
            </w:r>
          </w:p>
          <w:p w:rsidR="008B6FCB" w:rsidRDefault="00E6771E">
            <w:pPr>
              <w:widowControl w:val="0"/>
              <w:spacing w:line="243" w:lineRule="auto"/>
              <w:ind w:left="836" w:right="466" w:hanging="3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● </w:t>
            </w:r>
            <w:r>
              <w:rPr>
                <w:b/>
                <w:sz w:val="16"/>
                <w:szCs w:val="16"/>
              </w:rPr>
              <w:t>Shape</w:t>
            </w:r>
            <w:r>
              <w:rPr>
                <w:sz w:val="16"/>
                <w:szCs w:val="16"/>
              </w:rPr>
              <w:t xml:space="preserve">- draw shapes from observation and memory </w:t>
            </w:r>
          </w:p>
          <w:p w:rsidR="008B6FCB" w:rsidRDefault="00E6771E">
            <w:pPr>
              <w:widowControl w:val="0"/>
              <w:spacing w:before="201" w:line="240" w:lineRule="auto"/>
              <w:ind w:left="11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Painting Skills </w:t>
            </w:r>
          </w:p>
          <w:p w:rsidR="008B6FCB" w:rsidRDefault="00E6771E">
            <w:pPr>
              <w:widowControl w:val="0"/>
              <w:spacing w:before="8" w:line="243" w:lineRule="auto"/>
              <w:ind w:left="479" w:right="5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● I can use a range of tools and techniques ● I can work on different scales </w:t>
            </w:r>
          </w:p>
          <w:p w:rsidR="008B6FCB" w:rsidRDefault="00E6771E">
            <w:pPr>
              <w:widowControl w:val="0"/>
              <w:spacing w:before="5" w:line="243" w:lineRule="auto"/>
              <w:ind w:left="831" w:right="573" w:hanging="3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● I can mix primary shades and create new colours </w:t>
            </w:r>
          </w:p>
          <w:p w:rsidR="008B6FCB" w:rsidRDefault="00E6771E">
            <w:pPr>
              <w:widowControl w:val="0"/>
              <w:spacing w:before="5" w:line="243" w:lineRule="auto"/>
              <w:ind w:left="479" w:right="4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● I can choose different colours for a purpose ● I can use different types of paint </w:t>
            </w:r>
          </w:p>
          <w:p w:rsidR="008B6FCB" w:rsidRDefault="00E6771E">
            <w:pPr>
              <w:widowControl w:val="0"/>
              <w:spacing w:before="5" w:line="240" w:lineRule="auto"/>
              <w:ind w:left="4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● I can try different printing techniques</w:t>
            </w: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7" w:right="43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Reconnect with and continue to build upon Skills outlined. New skills listed below.</w:t>
            </w:r>
          </w:p>
        </w:tc>
      </w:tr>
      <w:tr w:rsidR="008B6FCB">
        <w:trPr>
          <w:trHeight w:val="1786"/>
        </w:trPr>
        <w:tc>
          <w:tcPr>
            <w:tcW w:w="43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8B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Sculpture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479" w:right="38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Reconnect with Andy Goldsworthy focus in AUT ● Explore sculpture with a range of malleable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83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materials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831" w:right="454" w:hanging="35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● Use a range of different tools to create different effects </w:t>
            </w:r>
          </w:p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3" w:lineRule="auto"/>
              <w:ind w:left="836" w:right="312" w:hanging="35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● Experiment with constructing and joining different materials</w:t>
            </w:r>
          </w:p>
        </w:tc>
      </w:tr>
      <w:tr w:rsidR="008B6FCB">
        <w:trPr>
          <w:trHeight w:val="2280"/>
        </w:trPr>
        <w:tc>
          <w:tcPr>
            <w:tcW w:w="43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8B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63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8B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8B6FCB">
        <w:trPr>
          <w:trHeight w:val="1786"/>
        </w:trPr>
        <w:tc>
          <w:tcPr>
            <w:tcW w:w="43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8B6FC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8B6FCB">
            <w:pPr>
              <w:widowControl w:val="0"/>
              <w:spacing w:line="240" w:lineRule="auto"/>
              <w:ind w:left="110"/>
              <w:rPr>
                <w:sz w:val="16"/>
                <w:szCs w:val="16"/>
              </w:rPr>
            </w:pPr>
          </w:p>
        </w:tc>
      </w:tr>
    </w:tbl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3510"/>
        <w:gridCol w:w="5220"/>
      </w:tblGrid>
      <w:tr w:rsidR="008B6FCB">
        <w:trPr>
          <w:trHeight w:val="435"/>
        </w:trPr>
        <w:tc>
          <w:tcPr>
            <w:tcW w:w="4860" w:type="dxa"/>
            <w:gridSpan w:val="2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Vocabulary </w:t>
            </w:r>
          </w:p>
        </w:tc>
        <w:tc>
          <w:tcPr>
            <w:tcW w:w="5220" w:type="dxa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Biographical Information</w:t>
            </w:r>
          </w:p>
        </w:tc>
      </w:tr>
      <w:tr w:rsidR="008B6FCB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Sculpture 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 xml:space="preserve">Sculpture is </w:t>
            </w:r>
            <w:r>
              <w:rPr>
                <w:b/>
                <w:color w:val="202124"/>
                <w:sz w:val="20"/>
                <w:szCs w:val="20"/>
                <w:highlight w:val="white"/>
              </w:rPr>
              <w:t>a branch of the visual arts</w:t>
            </w:r>
            <w:r>
              <w:rPr>
                <w:color w:val="202124"/>
                <w:sz w:val="20"/>
                <w:szCs w:val="20"/>
                <w:highlight w:val="white"/>
              </w:rPr>
              <w:t>. It involves the creation of artistic objects in three dimensions—length, width, and height</w:t>
            </w:r>
          </w:p>
        </w:tc>
        <w:tc>
          <w:tcPr>
            <w:tcW w:w="5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Background </w:t>
            </w:r>
          </w:p>
          <w:p w:rsidR="008B6FCB" w:rsidRDefault="00E6771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Cornish artist</w:t>
            </w:r>
          </w:p>
          <w:p w:rsidR="008B6FCB" w:rsidRDefault="00E6771E">
            <w:pPr>
              <w:widowControl w:val="0"/>
              <w:numPr>
                <w:ilvl w:val="0"/>
                <w:numId w:val="1"/>
              </w:numPr>
              <w:spacing w:line="243" w:lineRule="auto"/>
              <w:ind w:righ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Creates artwork inspired by sea creatures but made from plastic and rubbish found in the sea</w:t>
            </w:r>
          </w:p>
          <w:p w:rsidR="008B6FCB" w:rsidRDefault="00E6771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Based on </w:t>
            </w:r>
            <w:proofErr w:type="spellStart"/>
            <w:r>
              <w:rPr>
                <w:sz w:val="20"/>
                <w:szCs w:val="20"/>
              </w:rPr>
              <w:t>Rame</w:t>
            </w:r>
            <w:proofErr w:type="spellEnd"/>
            <w:r>
              <w:rPr>
                <w:sz w:val="20"/>
                <w:szCs w:val="20"/>
              </w:rPr>
              <w:t xml:space="preserve"> Peninsula</w:t>
            </w:r>
          </w:p>
          <w:p w:rsidR="008B6FCB" w:rsidRDefault="00E6771E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made </w:t>
            </w:r>
            <w:proofErr w:type="gramStart"/>
            <w:r>
              <w:rPr>
                <w:sz w:val="20"/>
                <w:szCs w:val="20"/>
              </w:rPr>
              <w:t>large and small scale</w:t>
            </w:r>
            <w:proofErr w:type="gramEnd"/>
            <w:r>
              <w:rPr>
                <w:sz w:val="20"/>
                <w:szCs w:val="20"/>
              </w:rPr>
              <w:t xml:space="preserve"> pieces of art</w:t>
            </w:r>
          </w:p>
        </w:tc>
      </w:tr>
      <w:tr w:rsidR="008B6FCB">
        <w:trPr>
          <w:trHeight w:val="61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Joins 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A place or line where two or more things are connected or fastened together</w:t>
            </w:r>
          </w:p>
        </w:tc>
        <w:tc>
          <w:tcPr>
            <w:tcW w:w="5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8B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B6FCB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Recycle 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Convert (waste) into reusable material; use again</w:t>
            </w:r>
          </w:p>
        </w:tc>
        <w:tc>
          <w:tcPr>
            <w:tcW w:w="5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8B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B6FCB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Pollution </w:t>
            </w:r>
          </w:p>
        </w:tc>
        <w:tc>
          <w:tcPr>
            <w:tcW w:w="3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202124"/>
                <w:sz w:val="20"/>
                <w:szCs w:val="20"/>
                <w:highlight w:val="white"/>
              </w:rPr>
              <w:t>The presence in or introduction into the environment of a substance which has harmful or poisonous effects</w:t>
            </w:r>
          </w:p>
        </w:tc>
        <w:tc>
          <w:tcPr>
            <w:tcW w:w="5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8B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89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8"/>
        <w:gridCol w:w="4669"/>
      </w:tblGrid>
      <w:tr w:rsidR="008B6FCB">
        <w:trPr>
          <w:trHeight w:val="615"/>
        </w:trPr>
        <w:tc>
          <w:tcPr>
            <w:tcW w:w="4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446" w:right="41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Image/diagram that helps me to articulate my knowledge/understanding</w:t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Investigate!</w:t>
            </w:r>
          </w:p>
        </w:tc>
      </w:tr>
      <w:tr w:rsidR="008B6FCB">
        <w:trPr>
          <w:trHeight w:val="615"/>
        </w:trPr>
        <w:tc>
          <w:tcPr>
            <w:tcW w:w="4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spacing w:line="240" w:lineRule="auto"/>
              <w:ind w:left="122" w:right="412"/>
              <w:jc w:val="center"/>
              <w:rPr>
                <w:b/>
              </w:rPr>
            </w:pPr>
            <w:r>
              <w:rPr>
                <w:b/>
              </w:rPr>
              <w:t xml:space="preserve">Liz Franklin: </w:t>
            </w:r>
            <w:r>
              <w:rPr>
                <w:noProof/>
                <w:color w:val="1155CC"/>
                <w:u w:val="single"/>
              </w:rPr>
              <w:drawing>
                <wp:inline distT="19050" distB="19050" distL="19050" distR="19050">
                  <wp:extent cx="2600325" cy="173990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739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B6FCB" w:rsidRDefault="00E6771E">
            <w:pPr>
              <w:widowControl w:val="0"/>
              <w:spacing w:before="13" w:line="240" w:lineRule="auto"/>
              <w:ind w:left="119" w:right="412"/>
              <w:jc w:val="center"/>
              <w:rPr>
                <w:color w:val="1155CC"/>
              </w:rPr>
            </w:pPr>
            <w:r>
              <w:rPr>
                <w:color w:val="1155CC"/>
                <w:u w:val="single"/>
              </w:rPr>
              <w:t>https://lizfranklin-art.weebly.com/</w:t>
            </w:r>
            <w:r>
              <w:rPr>
                <w:color w:val="1155CC"/>
              </w:rPr>
              <w:t xml:space="preserve"> </w:t>
            </w:r>
          </w:p>
          <w:p w:rsidR="008B6FCB" w:rsidRDefault="00E6771E">
            <w:pPr>
              <w:widowControl w:val="0"/>
              <w:spacing w:before="283" w:line="240" w:lineRule="auto"/>
              <w:ind w:left="114" w:right="412"/>
              <w:jc w:val="center"/>
            </w:pPr>
            <w:r>
              <w:t xml:space="preserve">Sea Life Sculpture video: </w:t>
            </w:r>
          </w:p>
          <w:p w:rsidR="008B6FCB" w:rsidRDefault="00E6771E">
            <w:pPr>
              <w:widowControl w:val="0"/>
              <w:spacing w:before="13" w:line="240" w:lineRule="auto"/>
              <w:ind w:left="119" w:right="412"/>
              <w:jc w:val="center"/>
              <w:rPr>
                <w:color w:val="1155CC"/>
                <w:u w:val="single"/>
              </w:rPr>
            </w:pPr>
            <w:r>
              <w:rPr>
                <w:color w:val="1155CC"/>
                <w:u w:val="single"/>
              </w:rPr>
              <w:t>https://youtu.be/pfvXkl80tmk</w:t>
            </w:r>
          </w:p>
          <w:p w:rsidR="008B6FCB" w:rsidRDefault="00E6771E">
            <w:pPr>
              <w:widowControl w:val="0"/>
              <w:spacing w:before="323" w:line="240" w:lineRule="auto"/>
              <w:ind w:left="446" w:right="412"/>
              <w:jc w:val="center"/>
              <w:rPr>
                <w:color w:val="1155CC"/>
                <w:u w:val="single"/>
              </w:rPr>
            </w:pPr>
            <w:r>
              <w:rPr>
                <w:noProof/>
                <w:color w:val="1155CC"/>
                <w:u w:val="single"/>
              </w:rPr>
              <w:drawing>
                <wp:inline distT="19050" distB="19050" distL="19050" distR="19050">
                  <wp:extent cx="2600325" cy="17272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72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6FCB" w:rsidRDefault="00E6771E">
            <w:pPr>
              <w:widowControl w:val="0"/>
              <w:spacing w:line="221" w:lineRule="auto"/>
              <w:ind w:left="114" w:right="75" w:firstLine="20"/>
              <w:jc w:val="center"/>
              <w:rPr>
                <w:b/>
              </w:rPr>
            </w:pPr>
            <w:r>
              <w:rPr>
                <w:b/>
              </w:rPr>
              <w:t xml:space="preserve">Q: What is this? What is it made of? </w:t>
            </w:r>
          </w:p>
          <w:p w:rsidR="008B6FCB" w:rsidRDefault="00E6771E">
            <w:pPr>
              <w:widowControl w:val="0"/>
              <w:spacing w:before="53" w:line="245" w:lineRule="auto"/>
              <w:ind w:left="107" w:right="270" w:firstLine="9"/>
              <w:jc w:val="center"/>
            </w:pPr>
            <w:r>
              <w:t>Children could then bring in junk to make sculptures of their own sea creatures. They could then give them a name and label their features, how they live etc.</w:t>
            </w:r>
          </w:p>
        </w:tc>
      </w:tr>
    </w:tbl>
    <w:p w:rsidR="008B6FCB" w:rsidRDefault="008B6F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B6FCB">
      <w:pgSz w:w="11920" w:h="16860"/>
      <w:pgMar w:top="1441" w:right="1411" w:bottom="1532" w:left="144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E210C"/>
    <w:multiLevelType w:val="multilevel"/>
    <w:tmpl w:val="EBC462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FCB"/>
    <w:rsid w:val="008B6FCB"/>
    <w:rsid w:val="00E6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B787D-FE0C-47BE-BC11-797259CE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2022-09-19T14:01:00Z</dcterms:created>
  <dcterms:modified xsi:type="dcterms:W3CDTF">2022-09-19T14:01:00Z</dcterms:modified>
</cp:coreProperties>
</file>