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92" w:rsidRDefault="00E27192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E27192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Art</w:t>
            </w:r>
          </w:p>
        </w:tc>
      </w:tr>
      <w:tr w:rsidR="00E27192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Earth and Space</w:t>
            </w:r>
          </w:p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Peter Thorpe</w:t>
            </w:r>
          </w:p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771650" cy="1219200"/>
                  <wp:effectExtent l="0" t="0" r="0" b="0"/>
                  <wp:docPr id="1" name="image2.jpg" descr="Peter Thorpe inspired art | Christopher Pickering Primary Scho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Peter Thorpe inspired art | Christopher Pickering Primary Schoo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Drawing, Painting, Sculpture and Other Artists</w:t>
            </w:r>
          </w:p>
        </w:tc>
      </w:tr>
      <w:tr w:rsidR="00E27192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E27192" w:rsidRDefault="00D4592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43425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r="186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192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E27192" w:rsidRDefault="00D45922">
            <w:pPr>
              <w:widowControl w:val="0"/>
              <w:spacing w:line="240" w:lineRule="auto"/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009775" cy="923925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192" w:rsidRDefault="00E27192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E27192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E27192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27192" w:rsidRDefault="00D4592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collage using a variety of materials</w:t>
            </w:r>
          </w:p>
          <w:p w:rsidR="00E27192" w:rsidRDefault="00D4592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observe objects and copy them using lines and shapes</w:t>
            </w:r>
          </w:p>
          <w:p w:rsidR="00E27192" w:rsidRDefault="00D4592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talk about my work and the work of other artists, expressing likes and dislikes</w:t>
            </w:r>
          </w:p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Exploring and Developing Ideas</w:t>
            </w:r>
          </w:p>
          <w:p w:rsidR="00E27192" w:rsidRDefault="00D4592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 questions and make observations about stimuli, including about great artists, architects and designers in history as starting points for own work</w:t>
            </w:r>
          </w:p>
          <w:p w:rsidR="00E27192" w:rsidRDefault="00D4592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Investigate, collect and record information in the development of imaginative ideas including the use of s</w:t>
            </w:r>
            <w:r>
              <w:rPr>
                <w:sz w:val="16"/>
                <w:szCs w:val="16"/>
              </w:rPr>
              <w:t>ketchbooks</w:t>
            </w:r>
          </w:p>
          <w:p w:rsidR="00E27192" w:rsidRDefault="00D4592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Investigating and Making</w:t>
            </w:r>
          </w:p>
          <w:p w:rsidR="00E27192" w:rsidRDefault="00D4592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on experiences of different materials, techniques and processes when selecting and combining media to develop observations, ideas and feelings, matching their qualities to the purpose of the work</w:t>
            </w:r>
          </w:p>
          <w:p w:rsidR="00E27192" w:rsidRDefault="00D4592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Improve mastery of </w:t>
            </w:r>
            <w:r>
              <w:rPr>
                <w:sz w:val="16"/>
                <w:szCs w:val="16"/>
              </w:rPr>
              <w:t>techniques, including drawing, painting and sculpture</w:t>
            </w:r>
          </w:p>
          <w:p w:rsidR="00E27192" w:rsidRDefault="00D4592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Knowledge and Understanding</w:t>
            </w:r>
          </w:p>
          <w:p w:rsidR="00E27192" w:rsidRDefault="00D45922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familiar with the roles and purposes of different artists working in different times and cultures, including individual artists who have particular significance in the history of art</w:t>
            </w:r>
          </w:p>
          <w:p w:rsidR="00E27192" w:rsidRDefault="00D45922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familiar with a range of materials and processes used in art, craft</w:t>
            </w:r>
            <w:r>
              <w:rPr>
                <w:sz w:val="16"/>
                <w:szCs w:val="16"/>
              </w:rPr>
              <w:t xml:space="preserve"> and design</w:t>
            </w:r>
          </w:p>
          <w:p w:rsidR="00E27192" w:rsidRDefault="00D45922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about visual and tactile elements including colour, pattern and texture and how these elements can be combined and organised for different purposes</w:t>
            </w:r>
          </w:p>
          <w:p w:rsidR="00E27192" w:rsidRDefault="00D45922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techniques, including control and use of materials along with an increasing awarene</w:t>
            </w:r>
            <w:r>
              <w:rPr>
                <w:sz w:val="16"/>
                <w:szCs w:val="16"/>
              </w:rPr>
              <w:t>ss of different kinds of art, craft and design</w:t>
            </w:r>
          </w:p>
          <w:p w:rsidR="00E27192" w:rsidRDefault="00D4592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Evaluating and Developing Work</w:t>
            </w:r>
          </w:p>
          <w:p w:rsidR="00E27192" w:rsidRDefault="00D459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outcomes according to their views and intentions and use to inform future creative work</w:t>
            </w:r>
          </w:p>
        </w:tc>
      </w:tr>
      <w:tr w:rsidR="00E2719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E2719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E2719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E27192" w:rsidRDefault="00D4592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3600"/>
        <w:gridCol w:w="1290"/>
        <w:gridCol w:w="2777"/>
      </w:tblGrid>
      <w:tr w:rsidR="00E27192">
        <w:trPr>
          <w:trHeight w:val="420"/>
        </w:trPr>
        <w:tc>
          <w:tcPr>
            <w:tcW w:w="9017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abstract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color w:val="313131"/>
                <w:sz w:val="16"/>
                <w:szCs w:val="16"/>
                <w:highlight w:val="white"/>
              </w:rPr>
              <w:t>Abstract art is art that does not attempt to represent an accurate depiction of a visual reality but instead use shapes, colours, forms and gestural marks to achieve its effect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materials that can be used to create a piece of art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artist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art as a profession or hobby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media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created using more than one medium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cold colours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associated with rest, peace and sadness e.g. blue, purple and green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motif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color w:val="4D5156"/>
                <w:sz w:val="16"/>
                <w:szCs w:val="16"/>
                <w:highlight w:val="white"/>
              </w:rPr>
              <w:t xml:space="preserve">A </w:t>
            </w:r>
            <w:r>
              <w:rPr>
                <w:b/>
                <w:color w:val="5F6368"/>
                <w:sz w:val="16"/>
                <w:szCs w:val="16"/>
                <w:highlight w:val="white"/>
              </w:rPr>
              <w:t>motif</w:t>
            </w:r>
            <w:r>
              <w:rPr>
                <w:color w:val="4D5156"/>
                <w:sz w:val="16"/>
                <w:szCs w:val="16"/>
                <w:highlight w:val="white"/>
              </w:rPr>
              <w:t xml:space="preserve"> is a recurring fragment, theme or pattern that appears in a work of </w:t>
            </w:r>
            <w:r>
              <w:rPr>
                <w:b/>
                <w:color w:val="5F6368"/>
                <w:sz w:val="16"/>
                <w:szCs w:val="16"/>
                <w:highlight w:val="white"/>
              </w:rPr>
              <w:t>art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collage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made from a variety of materials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pastels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Crayons made from powdered pigment</w:t>
            </w:r>
            <w:r>
              <w:rPr>
                <w:sz w:val="16"/>
                <w:szCs w:val="16"/>
              </w:rPr>
              <w:t>s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Craft makers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are skilled at making things by hand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decorative design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designers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plan the look of something before it is made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Marked lines where two pieces will be joined together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sculpt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3-D piece of art by casting, chiselling or constructing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judgement or have an opinion about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outside line of something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 colours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associated with energy, anger and heat  e.g. yellow, red and orange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sketch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landscape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222222"/>
                <w:sz w:val="16"/>
                <w:szCs w:val="16"/>
                <w:highlight w:val="white"/>
              </w:rPr>
              <w:t>Landscape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painting, the depiction of natural scenery in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art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.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Landscape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paintings may capture mountains, valleys, bodies of water, fields, forests, and coasts and may or may not include man-made structures as well as people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technique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way of doing something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materials that can be used to create</w:t>
            </w:r>
            <w:r>
              <w:rPr>
                <w:sz w:val="16"/>
                <w:szCs w:val="16"/>
              </w:rPr>
              <w:t xml:space="preserve"> a piece of art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texture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feel or appearance of a surface</w:t>
            </w:r>
          </w:p>
        </w:tc>
      </w:tr>
      <w:tr w:rsidR="00E2719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E2719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E2719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lightness or darkness of a colour</w:t>
            </w:r>
          </w:p>
        </w:tc>
      </w:tr>
    </w:tbl>
    <w:p w:rsidR="00E27192" w:rsidRDefault="00E27192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E27192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E27192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Peter Thorpe Biography:</w:t>
            </w:r>
          </w:p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http://peterthorpe.net/bio.html</w:t>
              </w:r>
            </w:hyperlink>
          </w:p>
          <w:p w:rsidR="00E27192" w:rsidRDefault="00E2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http://peterthorpe.net/rockets</w:t>
              </w:r>
            </w:hyperlink>
          </w:p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Abstract Art:</w:t>
            </w:r>
          </w:p>
          <w:p w:rsidR="00E27192" w:rsidRDefault="00D4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</w:t>
              </w:r>
              <w:r>
                <w:rPr>
                  <w:color w:val="1155CC"/>
                  <w:u w:val="single"/>
                </w:rPr>
                <w:t>/www.tate.org.uk/art/art-terms/a/abstract-art</w:t>
              </w:r>
            </w:hyperlink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192" w:rsidRDefault="00D4592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Exploring and Developing Ideas</w:t>
            </w:r>
          </w:p>
          <w:p w:rsidR="00E27192" w:rsidRDefault="00D4592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and investigate Thorpe’s signature motifs.</w:t>
            </w:r>
          </w:p>
          <w:p w:rsidR="00E27192" w:rsidRDefault="00D4592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Q: How does he combine colour and texture in his work?</w:t>
            </w:r>
          </w:p>
          <w:p w:rsidR="00E27192" w:rsidRDefault="00E2719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E27192" w:rsidRDefault="00D4592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Investigating and Making</w:t>
            </w:r>
          </w:p>
          <w:p w:rsidR="00E27192" w:rsidRDefault="00D4592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pastels to create a space background on black paper</w:t>
            </w:r>
          </w:p>
          <w:p w:rsidR="00E27192" w:rsidRDefault="00D45922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Rocketship- Choose 3 colours of oil pastels. Arrange the pastels in order from lightest shade, middle, and darkest shade- easiest way to demonstrate how to make something look 3 dimensional just by sh</w:t>
            </w:r>
            <w:r>
              <w:rPr>
                <w:sz w:val="16"/>
                <w:szCs w:val="16"/>
                <w:highlight w:val="white"/>
              </w:rPr>
              <w:t xml:space="preserve">ading. </w:t>
            </w:r>
          </w:p>
          <w:p w:rsidR="00E27192" w:rsidRDefault="00D45922">
            <w:pPr>
              <w:widowControl w:val="0"/>
              <w:spacing w:line="240" w:lineRule="auto"/>
              <w:ind w:left="720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Q: Where does the light source come from (left, right, top or bottom)?</w:t>
            </w:r>
          </w:p>
          <w:p w:rsidR="00E27192" w:rsidRDefault="00D4592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Use lightest shade to colour a strip closest to the light source, follow that with the medium shade, and use the darkest shade on the parts that are furthest away from the light source. </w:t>
            </w:r>
          </w:p>
          <w:p w:rsidR="00E27192" w:rsidRDefault="00D4592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lastRenderedPageBreak/>
              <w:t>Blend the shades of oil pastel to create a 3d looking rocket</w:t>
            </w:r>
          </w:p>
          <w:p w:rsidR="00E27192" w:rsidRDefault="00D45922">
            <w:pPr>
              <w:widowControl w:val="0"/>
              <w:spacing w:line="240" w:lineRule="auto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Evaluati</w:t>
            </w:r>
            <w:r>
              <w:rPr>
                <w:b/>
                <w:sz w:val="16"/>
                <w:szCs w:val="16"/>
                <w:highlight w:val="white"/>
              </w:rPr>
              <w:t>ng and Developing Work</w:t>
            </w:r>
          </w:p>
          <w:p w:rsidR="00E27192" w:rsidRDefault="00D45922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outcomes according to their views and intentions and use to inform future creative work</w:t>
            </w:r>
          </w:p>
        </w:tc>
      </w:tr>
    </w:tbl>
    <w:p w:rsidR="00E27192" w:rsidRDefault="00E27192"/>
    <w:sectPr w:rsidR="00E27192">
      <w:head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922" w:rsidRDefault="00D45922">
      <w:pPr>
        <w:spacing w:line="240" w:lineRule="auto"/>
      </w:pPr>
      <w:r>
        <w:separator/>
      </w:r>
    </w:p>
  </w:endnote>
  <w:endnote w:type="continuationSeparator" w:id="0">
    <w:p w:rsidR="00D45922" w:rsidRDefault="00D45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922" w:rsidRDefault="00D45922">
      <w:pPr>
        <w:spacing w:line="240" w:lineRule="auto"/>
      </w:pPr>
      <w:r>
        <w:separator/>
      </w:r>
    </w:p>
  </w:footnote>
  <w:footnote w:type="continuationSeparator" w:id="0">
    <w:p w:rsidR="00D45922" w:rsidRDefault="00D459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192" w:rsidRDefault="00E271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6B1"/>
    <w:multiLevelType w:val="multilevel"/>
    <w:tmpl w:val="91528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E65403"/>
    <w:multiLevelType w:val="multilevel"/>
    <w:tmpl w:val="93D62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0047C4"/>
    <w:multiLevelType w:val="multilevel"/>
    <w:tmpl w:val="F3C43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76544B"/>
    <w:multiLevelType w:val="multilevel"/>
    <w:tmpl w:val="EE1E9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E82232"/>
    <w:multiLevelType w:val="multilevel"/>
    <w:tmpl w:val="30F476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F4545B"/>
    <w:multiLevelType w:val="multilevel"/>
    <w:tmpl w:val="FF040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631E54"/>
    <w:multiLevelType w:val="multilevel"/>
    <w:tmpl w:val="7FF69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D738B0"/>
    <w:multiLevelType w:val="multilevel"/>
    <w:tmpl w:val="E2E62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92"/>
    <w:rsid w:val="00C33E5C"/>
    <w:rsid w:val="00D45922"/>
    <w:rsid w:val="00E2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80262A-5B05-44F1-A881-E4CAEFFB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tate.org.uk/art/art-terms/a/abstract-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terthorpe.net/rocke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eterthorpe.net/bi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2022-09-19T14:18:00Z</dcterms:created>
  <dcterms:modified xsi:type="dcterms:W3CDTF">2022-09-19T14:18:00Z</dcterms:modified>
</cp:coreProperties>
</file>