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48" w:rsidRDefault="00496148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496148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496148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bring us together?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Interesting Time Signatures</w:t>
            </w:r>
          </w:p>
        </w:tc>
      </w:tr>
    </w:tbl>
    <w:p w:rsidR="00496148" w:rsidRDefault="00496148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496148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496148">
        <w:trPr>
          <w:trHeight w:val="420"/>
        </w:trPr>
        <w:tc>
          <w:tcPr>
            <w:tcW w:w="2970" w:type="dxa"/>
            <w:vMerge w:val="restart"/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I can perform my compositions to others with confidence.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F, G, A and B on a glockenspiel. </w:t>
            </w:r>
          </w:p>
        </w:tc>
      </w:tr>
      <w:tr w:rsidR="00496148">
        <w:trPr>
          <w:trHeight w:val="420"/>
        </w:trPr>
        <w:tc>
          <w:tcPr>
            <w:tcW w:w="2970" w:type="dxa"/>
            <w:vMerge/>
          </w:tcPr>
          <w:p w:rsidR="00496148" w:rsidRDefault="0049614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rests and minims. </w:t>
            </w:r>
          </w:p>
        </w:tc>
      </w:tr>
      <w:tr w:rsidR="00496148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49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understand musical terms such as adagio, staccato, tempo and allegro. </w:t>
            </w:r>
          </w:p>
        </w:tc>
      </w:tr>
      <w:tr w:rsidR="00496148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49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time signatures in pieces of music and improvise melodic pieces in a range of time signatures. </w:t>
            </w:r>
          </w:p>
        </w:tc>
      </w:tr>
      <w:tr w:rsidR="00496148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49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internalise, keep in time and move in time to a steady 4/4 beat. </w:t>
            </w:r>
          </w:p>
        </w:tc>
      </w:tr>
      <w:tr w:rsidR="00496148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49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music based on a theme and create digital graphic </w:t>
            </w:r>
            <w:r>
              <w:rPr>
                <w:sz w:val="16"/>
                <w:szCs w:val="16"/>
              </w:rPr>
              <w:t xml:space="preserve">scores, which represent tempo, dynamics, timbre and silence. </w:t>
            </w:r>
          </w:p>
        </w:tc>
      </w:tr>
      <w:tr w:rsidR="00496148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49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understand the emotion, feeling and intent of songs.</w:t>
            </w:r>
          </w:p>
        </w:tc>
      </w:tr>
    </w:tbl>
    <w:p w:rsidR="00496148" w:rsidRDefault="00FB63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496148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Allegro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Fast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Adagio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Slowly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49614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</w:tbl>
    <w:p w:rsidR="00496148" w:rsidRDefault="00496148"/>
    <w:p w:rsidR="00534AB5" w:rsidRDefault="00534AB5"/>
    <w:p w:rsidR="00534AB5" w:rsidRDefault="00534AB5">
      <w:bookmarkStart w:id="0" w:name="_GoBack"/>
      <w:bookmarkEnd w:id="0"/>
    </w:p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496148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FB637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496148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49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96148" w:rsidRDefault="0049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96148" w:rsidRDefault="0049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48" w:rsidRDefault="0049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496148" w:rsidRDefault="00496148"/>
    <w:sectPr w:rsidR="00496148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373" w:rsidRDefault="00FB6373">
      <w:pPr>
        <w:spacing w:line="240" w:lineRule="auto"/>
      </w:pPr>
      <w:r>
        <w:separator/>
      </w:r>
    </w:p>
  </w:endnote>
  <w:endnote w:type="continuationSeparator" w:id="0">
    <w:p w:rsidR="00FB6373" w:rsidRDefault="00FB6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373" w:rsidRDefault="00FB6373">
      <w:pPr>
        <w:spacing w:line="240" w:lineRule="auto"/>
      </w:pPr>
      <w:r>
        <w:separator/>
      </w:r>
    </w:p>
  </w:footnote>
  <w:footnote w:type="continuationSeparator" w:id="0">
    <w:p w:rsidR="00FB6373" w:rsidRDefault="00FB6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148" w:rsidRDefault="004961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48"/>
    <w:rsid w:val="00157A8F"/>
    <w:rsid w:val="00496148"/>
    <w:rsid w:val="00534AB5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50A5"/>
  <w15:docId w15:val="{AB5FBA48-CF8C-4E3D-8BB0-12D7027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2022-09-19T16:06:00Z</dcterms:created>
  <dcterms:modified xsi:type="dcterms:W3CDTF">2022-09-19T16:06:00Z</dcterms:modified>
</cp:coreProperties>
</file>