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76B" w:rsidRDefault="009B276B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9B276B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School- Music</w:t>
            </w:r>
          </w:p>
        </w:tc>
      </w:tr>
      <w:tr w:rsidR="009B276B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TOPIC: How does music bring us together? 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STRAND: Getting Started with Music Tech</w:t>
            </w:r>
          </w:p>
        </w:tc>
      </w:tr>
    </w:tbl>
    <w:p w:rsidR="009B276B" w:rsidRDefault="009B276B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970"/>
        <w:gridCol w:w="6015"/>
      </w:tblGrid>
      <w:tr w:rsidR="009B276B">
        <w:trPr>
          <w:trHeight w:val="420"/>
        </w:trPr>
        <w:tc>
          <w:tcPr>
            <w:tcW w:w="297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6015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9B276B">
        <w:trPr>
          <w:trHeight w:val="420"/>
        </w:trPr>
        <w:tc>
          <w:tcPr>
            <w:tcW w:w="2970" w:type="dxa"/>
            <w:vMerge w:val="restart"/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improvise on a glockenspiel or xylophone using the 7 natural notes. I can recognise the time signature in pieces of music. I can play and sing songs by ear. I can recognise rests and create melodies using music technology. I can explain what the word</w:t>
            </w:r>
            <w:r>
              <w:rPr>
                <w:sz w:val="16"/>
                <w:szCs w:val="16"/>
              </w:rPr>
              <w:t xml:space="preserve">s ‘tempo’, ‘timbre’ and ‘dynamics’ are. I can perform my compositions to others with confidence. I can understand the emotion, feeling and intent of songs. I can compose music based on a theme using Music Notepad. I can explain simple melodic lines. </w:t>
            </w: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</w:t>
            </w:r>
            <w:r>
              <w:rPr>
                <w:sz w:val="16"/>
                <w:szCs w:val="16"/>
              </w:rPr>
              <w:t xml:space="preserve"> play the notes C, D, E, F#, G, Ab and Bb on a glockenspiel. </w:t>
            </w:r>
          </w:p>
        </w:tc>
      </w:tr>
      <w:tr w:rsidR="009B276B">
        <w:trPr>
          <w:trHeight w:val="420"/>
        </w:trPr>
        <w:tc>
          <w:tcPr>
            <w:tcW w:w="2970" w:type="dxa"/>
            <w:vMerge/>
          </w:tcPr>
          <w:p w:rsidR="009B276B" w:rsidRDefault="009B276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create and copy melodic patterns using crotchets, dotted crotchets, quavers, semiquavers, rests and minims. </w:t>
            </w:r>
          </w:p>
        </w:tc>
      </w:tr>
      <w:tr w:rsidR="009B276B">
        <w:trPr>
          <w:trHeight w:val="420"/>
        </w:trPr>
        <w:tc>
          <w:tcPr>
            <w:tcW w:w="2970" w:type="dxa"/>
            <w:vMerge/>
          </w:tcPr>
          <w:p w:rsidR="009B276B" w:rsidRDefault="009B276B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 can recognise rhythmic patterns, melodic patterns and minor scales.</w:t>
            </w:r>
          </w:p>
        </w:tc>
      </w:tr>
      <w:tr w:rsidR="009B276B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9B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and structure music based on a theme using Music Notepad. </w:t>
            </w:r>
          </w:p>
        </w:tc>
      </w:tr>
      <w:tr w:rsidR="009B276B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9B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perform songs using voice and tuned percussion. </w:t>
            </w:r>
          </w:p>
        </w:tc>
      </w:tr>
      <w:tr w:rsidR="009B276B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9B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understand the meaning of songs. </w:t>
            </w:r>
          </w:p>
        </w:tc>
      </w:tr>
      <w:tr w:rsidR="009B276B">
        <w:trPr>
          <w:trHeight w:val="420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9B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compose an 8-bar piece of music based on a theme and keep a record of the composition so it can be played again. </w:t>
            </w:r>
          </w:p>
        </w:tc>
      </w:tr>
      <w:tr w:rsidR="009B276B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9B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identify the style indicators of 20th and 21st Century Orchestral Music and Gospel Music. </w:t>
            </w:r>
          </w:p>
        </w:tc>
      </w:tr>
      <w:tr w:rsidR="009B276B">
        <w:trPr>
          <w:trHeight w:val="435"/>
        </w:trPr>
        <w:tc>
          <w:tcPr>
            <w:tcW w:w="29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9B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60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 can recognise and explain musical elements within music such as structure, harmony, time signatures and barlines. </w:t>
            </w:r>
          </w:p>
        </w:tc>
      </w:tr>
    </w:tbl>
    <w:p w:rsidR="009B276B" w:rsidRDefault="00CD2C2B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65"/>
        <w:gridCol w:w="6360"/>
      </w:tblGrid>
      <w:tr w:rsidR="009B276B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Vocabulary                                                           </w:t>
            </w:r>
          </w:p>
        </w:tc>
      </w:tr>
      <w:tr w:rsidR="009B276B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Staccato 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Short and detached </w:t>
            </w:r>
          </w:p>
        </w:tc>
      </w:tr>
      <w:tr w:rsidR="009B276B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Time Signatures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beats are in a bar and which note value is equivalent to a beat</w:t>
            </w:r>
          </w:p>
        </w:tc>
      </w:tr>
      <w:tr w:rsidR="009B276B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Composition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 make up a piece of music.</w:t>
            </w:r>
          </w:p>
        </w:tc>
      </w:tr>
      <w:tr w:rsidR="009B276B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half a beat.</w:t>
            </w:r>
          </w:p>
        </w:tc>
      </w:tr>
      <w:tr w:rsidR="009B276B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Crotchets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one full beat.</w:t>
            </w:r>
          </w:p>
        </w:tc>
      </w:tr>
      <w:tr w:rsidR="009B276B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Minims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two full beats.</w:t>
            </w:r>
          </w:p>
        </w:tc>
      </w:tr>
      <w:tr w:rsidR="009B276B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Melody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sequence of single notes that makes a musical tune.</w:t>
            </w:r>
          </w:p>
        </w:tc>
      </w:tr>
      <w:tr w:rsidR="009B276B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Graphic Score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 image or picture with symbols to represent notes.</w:t>
            </w:r>
          </w:p>
        </w:tc>
      </w:tr>
      <w:tr w:rsidR="009B276B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Music Notepad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 app for composing music. </w:t>
            </w:r>
          </w:p>
        </w:tc>
      </w:tr>
      <w:tr w:rsidR="009B276B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Semiquavers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 musical note worth a quarter of a beat.</w:t>
            </w:r>
          </w:p>
        </w:tc>
      </w:tr>
      <w:tr w:rsidR="009B276B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Semibreves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musical note worth four full beats. </w:t>
            </w:r>
          </w:p>
        </w:tc>
      </w:tr>
      <w:tr w:rsidR="009B276B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20th and 21st Century Orchestral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Drawing on many styles and created in the 20th and 21st century. </w:t>
            </w:r>
          </w:p>
        </w:tc>
      </w:tr>
      <w:tr w:rsidR="009B276B">
        <w:tc>
          <w:tcPr>
            <w:tcW w:w="2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Gospel Music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  <w:highlight w:val="white"/>
              </w:rPr>
              <w:t xml:space="preserve">Traditional Christian Music with dominant voices and strong harmonies. </w:t>
            </w:r>
          </w:p>
        </w:tc>
      </w:tr>
    </w:tbl>
    <w:p w:rsidR="009B276B" w:rsidRDefault="009B276B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9B276B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CD2C2B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9B276B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9B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276B" w:rsidRDefault="009B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B276B" w:rsidRDefault="009B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B276B" w:rsidRDefault="009B27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</w:p>
        </w:tc>
      </w:tr>
    </w:tbl>
    <w:p w:rsidR="009B276B" w:rsidRDefault="009B276B"/>
    <w:sectPr w:rsidR="009B276B">
      <w:headerReference w:type="default" r:id="rId6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C2B" w:rsidRDefault="00CD2C2B">
      <w:pPr>
        <w:spacing w:line="240" w:lineRule="auto"/>
      </w:pPr>
      <w:r>
        <w:separator/>
      </w:r>
    </w:p>
  </w:endnote>
  <w:endnote w:type="continuationSeparator" w:id="0">
    <w:p w:rsidR="00CD2C2B" w:rsidRDefault="00CD2C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C2B" w:rsidRDefault="00CD2C2B">
      <w:pPr>
        <w:spacing w:line="240" w:lineRule="auto"/>
      </w:pPr>
      <w:r>
        <w:separator/>
      </w:r>
    </w:p>
  </w:footnote>
  <w:footnote w:type="continuationSeparator" w:id="0">
    <w:p w:rsidR="00CD2C2B" w:rsidRDefault="00CD2C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6B" w:rsidRDefault="009B276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276B"/>
    <w:rsid w:val="00174C96"/>
    <w:rsid w:val="009B276B"/>
    <w:rsid w:val="00C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1C9BFE-009B-4DBD-8021-235EC59B4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Ellie</dc:creator>
  <cp:lastModifiedBy>Ellie Frost</cp:lastModifiedBy>
  <cp:revision>2</cp:revision>
  <dcterms:created xsi:type="dcterms:W3CDTF">2022-09-19T16:09:00Z</dcterms:created>
  <dcterms:modified xsi:type="dcterms:W3CDTF">2022-09-19T16:09:00Z</dcterms:modified>
</cp:coreProperties>
</file>