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3A" w:rsidRDefault="00C0173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0173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C0173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PE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Athletics</w:t>
            </w:r>
          </w:p>
        </w:tc>
      </w:tr>
    </w:tbl>
    <w:p w:rsidR="00C0173A" w:rsidRDefault="00C0173A"/>
    <w:tbl>
      <w:tblPr>
        <w:tblStyle w:val="a0"/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05"/>
      </w:tblGrid>
      <w:tr w:rsidR="00C0173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05" w:type="dxa"/>
            <w:shd w:val="clear" w:color="auto" w:fill="C9DAF8"/>
          </w:tcPr>
          <w:p w:rsidR="00C0173A" w:rsidRDefault="006F7EF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0173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Best technique for throw a variety of objects (e.g. javelin, football, beanbag, tennis </w:t>
            </w:r>
            <w:proofErr w:type="gramStart"/>
            <w:r>
              <w:rPr>
                <w:sz w:val="16"/>
                <w:szCs w:val="16"/>
              </w:rPr>
              <w:t>ball,  howler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accurately to hit low, high, distant and moving targets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perform and compare different types of jumps: for example, two feet to two feet, two feet to one foot, one foot to same foot or one foot to opposite foot.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combine differen</w:t>
            </w:r>
            <w:r>
              <w:rPr>
                <w:sz w:val="16"/>
                <w:szCs w:val="16"/>
              </w:rPr>
              <w:t xml:space="preserve">t jumps together with some fluency and control.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jump for distance from a standing position with accuracy and control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run at different paces, describing the different paces.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a variety of different stride lengths.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begin to s</w:t>
            </w:r>
            <w:r>
              <w:rPr>
                <w:sz w:val="16"/>
                <w:szCs w:val="16"/>
              </w:rPr>
              <w:t xml:space="preserve">elect the most suitable pace and speed for distance.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vary the speed and direction in which they are travelling.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run with basic techniques following a curved line. </w:t>
            </w:r>
          </w:p>
          <w:p w:rsidR="00C0173A" w:rsidRDefault="006F7EF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maintain and control a run over different distance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their arm and leg action to improve their sprinting technique.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 to combine running with jumping over hurdles.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</w:t>
            </w:r>
            <w:proofErr w:type="spellStart"/>
            <w:r>
              <w:rPr>
                <w:sz w:val="16"/>
                <w:szCs w:val="16"/>
              </w:rPr>
              <w:t>trail</w:t>
            </w:r>
            <w:proofErr w:type="spellEnd"/>
            <w:r>
              <w:rPr>
                <w:sz w:val="16"/>
                <w:szCs w:val="16"/>
              </w:rPr>
              <w:t xml:space="preserve"> leg and lead leg action when running over hurdles.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importance of adjusting running pace to suit the distance being run.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one and two feet to take off and to land with.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an effective take-off for the standing long jump.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an effective flight phase for the standing long jump.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safely and with control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Throw with greater control and accuracy.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increasing control in their overarm throw. </w:t>
            </w:r>
          </w:p>
        </w:tc>
      </w:tr>
      <w:tr w:rsidR="00C0173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a push throw. Continue to develop techniques to throw for increased distance. </w:t>
            </w:r>
          </w:p>
        </w:tc>
      </w:tr>
      <w:tr w:rsidR="00C0173A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0173A" w:rsidRDefault="006F7EF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3A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0173A" w:rsidRDefault="006F7EF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73A" w:rsidRDefault="006F7E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0173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Faster speed than a run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Hurdles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Barriers to jump over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Trail leg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that goes last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Lead leg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 that goes first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you are moving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off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you begin a jump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 phase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happens whilst you are in the air </w:t>
            </w:r>
          </w:p>
        </w:tc>
      </w:tr>
      <w:tr w:rsidR="00C0173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Push throw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the ball is pushed away from your chest </w:t>
            </w:r>
          </w:p>
        </w:tc>
      </w:tr>
    </w:tbl>
    <w:p w:rsidR="00C0173A" w:rsidRDefault="00C0173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0173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0173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Practise activities leading up to Sport’s Day </w:t>
            </w: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Throwing Games: </w:t>
            </w:r>
          </w:p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https://www.sportaus.gov.au/__data/assets/pdf_file/0006/703941/How-high.pdf</w:t>
              </w:r>
            </w:hyperlink>
            <w:r>
              <w:t xml:space="preserve"> </w:t>
            </w:r>
          </w:p>
          <w:p w:rsidR="00C0173A" w:rsidRDefault="006F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https://www.sportaus.gov.au/__data/assets/pdf_file/0011/703955/long-throw.pdf</w:t>
              </w:r>
            </w:hyperlink>
            <w:r>
              <w:t xml:space="preserve"> </w:t>
            </w:r>
          </w:p>
          <w:p w:rsidR="00C0173A" w:rsidRDefault="00C01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0173A" w:rsidRDefault="00C0173A"/>
    <w:sectPr w:rsidR="00C0173A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FD" w:rsidRDefault="006F7EFD">
      <w:pPr>
        <w:spacing w:line="240" w:lineRule="auto"/>
      </w:pPr>
      <w:r>
        <w:separator/>
      </w:r>
    </w:p>
  </w:endnote>
  <w:endnote w:type="continuationSeparator" w:id="0">
    <w:p w:rsidR="006F7EFD" w:rsidRDefault="006F7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FD" w:rsidRDefault="006F7EFD">
      <w:pPr>
        <w:spacing w:line="240" w:lineRule="auto"/>
      </w:pPr>
      <w:r>
        <w:separator/>
      </w:r>
    </w:p>
  </w:footnote>
  <w:footnote w:type="continuationSeparator" w:id="0">
    <w:p w:rsidR="006F7EFD" w:rsidRDefault="006F7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3A" w:rsidRDefault="00C01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3A"/>
    <w:rsid w:val="006F7EFD"/>
    <w:rsid w:val="00C0173A"/>
    <w:rsid w:val="00F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EECBF-0B8F-4412-9104-EBA8DF6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6/703941/How-high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11/703955/long-thr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2022-09-19T17:29:00Z</dcterms:created>
  <dcterms:modified xsi:type="dcterms:W3CDTF">2022-09-19T17:29:00Z</dcterms:modified>
</cp:coreProperties>
</file>