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675" w:rsidRDefault="00AD1675">
      <w:bookmarkStart w:id="0" w:name="_GoBack"/>
      <w:bookmarkEnd w:id="0"/>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AD1675">
        <w:trPr>
          <w:trHeight w:val="420"/>
        </w:trPr>
        <w:tc>
          <w:tcPr>
            <w:tcW w:w="9024" w:type="dxa"/>
            <w:gridSpan w:val="3"/>
            <w:shd w:val="clear" w:color="auto" w:fill="4A86E8"/>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jc w:val="center"/>
              <w:rPr>
                <w:b/>
              </w:rPr>
            </w:pPr>
            <w:r>
              <w:rPr>
                <w:b/>
              </w:rPr>
              <w:t>Goonhavern Primary School- RE</w:t>
            </w:r>
          </w:p>
        </w:tc>
      </w:tr>
      <w:tr w:rsidR="00AD1675">
        <w:tc>
          <w:tcPr>
            <w:tcW w:w="3008" w:type="dxa"/>
            <w:shd w:val="clear" w:color="auto" w:fill="C9DAF8"/>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b/>
              </w:rPr>
            </w:pPr>
            <w:r>
              <w:rPr>
                <w:b/>
              </w:rPr>
              <w:t>TOPIC: RE</w:t>
            </w:r>
          </w:p>
        </w:tc>
        <w:tc>
          <w:tcPr>
            <w:tcW w:w="3008" w:type="dxa"/>
            <w:shd w:val="clear" w:color="auto" w:fill="C9DAF8"/>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b/>
              </w:rPr>
            </w:pPr>
            <w:r>
              <w:rPr>
                <w:b/>
              </w:rPr>
              <w:t>YEAR: 2</w:t>
            </w:r>
          </w:p>
        </w:tc>
        <w:tc>
          <w:tcPr>
            <w:tcW w:w="3008" w:type="dxa"/>
            <w:shd w:val="clear" w:color="auto" w:fill="C9DAF8"/>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b/>
              </w:rPr>
            </w:pPr>
            <w:r>
              <w:rPr>
                <w:b/>
              </w:rPr>
              <w:t xml:space="preserve">STRAND:  Christianity </w:t>
            </w:r>
          </w:p>
        </w:tc>
      </w:tr>
    </w:tbl>
    <w:p w:rsidR="00AD1675" w:rsidRDefault="00AD1675"/>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0"/>
        <w:gridCol w:w="4635"/>
      </w:tblGrid>
      <w:tr w:rsidR="00AD1675">
        <w:trPr>
          <w:trHeight w:val="420"/>
        </w:trPr>
        <w:tc>
          <w:tcPr>
            <w:tcW w:w="4350" w:type="dxa"/>
            <w:shd w:val="clear" w:color="auto" w:fill="C9DAF8"/>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4635" w:type="dxa"/>
            <w:shd w:val="clear" w:color="auto" w:fill="C9DAF8"/>
            <w:tcMar>
              <w:top w:w="100" w:type="dxa"/>
              <w:left w:w="100" w:type="dxa"/>
              <w:bottom w:w="100" w:type="dxa"/>
              <w:right w:w="100" w:type="dxa"/>
            </w:tcMar>
          </w:tcPr>
          <w:p w:rsidR="00AD1675" w:rsidRDefault="008513EC">
            <w:pPr>
              <w:widowControl w:val="0"/>
              <w:spacing w:line="240" w:lineRule="auto"/>
              <w:jc w:val="center"/>
              <w:rPr>
                <w:b/>
                <w:sz w:val="16"/>
                <w:szCs w:val="16"/>
              </w:rPr>
            </w:pPr>
            <w:r>
              <w:rPr>
                <w:b/>
                <w:sz w:val="16"/>
                <w:szCs w:val="16"/>
              </w:rPr>
              <w:t>What will I know by the end of the unit?</w:t>
            </w:r>
          </w:p>
        </w:tc>
      </w:tr>
      <w:tr w:rsidR="00AD1675">
        <w:trPr>
          <w:trHeight w:val="420"/>
        </w:trPr>
        <w:tc>
          <w:tcPr>
            <w:tcW w:w="4350" w:type="dxa"/>
            <w:vMerge w:val="restart"/>
            <w:shd w:val="clear" w:color="auto" w:fill="auto"/>
            <w:tcMar>
              <w:top w:w="100" w:type="dxa"/>
              <w:left w:w="100" w:type="dxa"/>
              <w:bottom w:w="100" w:type="dxa"/>
              <w:right w:w="100" w:type="dxa"/>
            </w:tcMar>
          </w:tcPr>
          <w:p w:rsidR="00AD1675" w:rsidRDefault="008513EC">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What is right and wrong. </w:t>
            </w:r>
          </w:p>
          <w:p w:rsidR="00AD1675" w:rsidRDefault="008513EC">
            <w:pPr>
              <w:widowControl w:val="0"/>
              <w:numPr>
                <w:ilvl w:val="0"/>
                <w:numId w:val="1"/>
              </w:numPr>
              <w:pBdr>
                <w:top w:val="nil"/>
                <w:left w:val="nil"/>
                <w:bottom w:val="nil"/>
                <w:right w:val="nil"/>
                <w:between w:val="nil"/>
              </w:pBdr>
              <w:spacing w:line="240" w:lineRule="auto"/>
              <w:rPr>
                <w:sz w:val="20"/>
                <w:szCs w:val="20"/>
              </w:rPr>
            </w:pPr>
            <w:r>
              <w:rPr>
                <w:sz w:val="20"/>
                <w:szCs w:val="20"/>
              </w:rPr>
              <w:t>That we are all different and have different beliefs.</w:t>
            </w:r>
          </w:p>
          <w:p w:rsidR="00AD1675" w:rsidRDefault="008513EC">
            <w:pPr>
              <w:widowControl w:val="0"/>
              <w:numPr>
                <w:ilvl w:val="0"/>
                <w:numId w:val="1"/>
              </w:numPr>
              <w:pBdr>
                <w:top w:val="nil"/>
                <w:left w:val="nil"/>
                <w:bottom w:val="nil"/>
                <w:right w:val="nil"/>
                <w:between w:val="nil"/>
              </w:pBdr>
              <w:spacing w:line="240" w:lineRule="auto"/>
              <w:rPr>
                <w:sz w:val="20"/>
                <w:szCs w:val="20"/>
              </w:rPr>
            </w:pPr>
            <w:r>
              <w:rPr>
                <w:sz w:val="20"/>
                <w:szCs w:val="20"/>
              </w:rPr>
              <w:t>Understand how to respect other people’s beliefs.</w:t>
            </w:r>
          </w:p>
          <w:p w:rsidR="00AD1675" w:rsidRDefault="008513EC">
            <w:pPr>
              <w:widowControl w:val="0"/>
              <w:numPr>
                <w:ilvl w:val="0"/>
                <w:numId w:val="1"/>
              </w:numPr>
              <w:pBdr>
                <w:top w:val="nil"/>
                <w:left w:val="nil"/>
                <w:bottom w:val="nil"/>
                <w:right w:val="nil"/>
                <w:between w:val="nil"/>
              </w:pBdr>
              <w:spacing w:line="240" w:lineRule="auto"/>
              <w:rPr>
                <w:sz w:val="20"/>
                <w:szCs w:val="20"/>
              </w:rPr>
            </w:pPr>
            <w:r>
              <w:rPr>
                <w:sz w:val="20"/>
                <w:szCs w:val="20"/>
              </w:rPr>
              <w:t xml:space="preserve">How Christians describe God as loving and forgiving </w:t>
            </w:r>
          </w:p>
          <w:p w:rsidR="00AD1675" w:rsidRDefault="008513EC">
            <w:pPr>
              <w:widowControl w:val="0"/>
              <w:numPr>
                <w:ilvl w:val="0"/>
                <w:numId w:val="1"/>
              </w:numPr>
              <w:pBdr>
                <w:top w:val="nil"/>
                <w:left w:val="nil"/>
                <w:bottom w:val="nil"/>
                <w:right w:val="nil"/>
                <w:between w:val="nil"/>
              </w:pBdr>
              <w:spacing w:line="240" w:lineRule="auto"/>
              <w:rPr>
                <w:sz w:val="20"/>
                <w:szCs w:val="20"/>
              </w:rPr>
            </w:pPr>
            <w:r>
              <w:rPr>
                <w:sz w:val="20"/>
                <w:szCs w:val="20"/>
              </w:rPr>
              <w:t>Why Christians celebrate Christmas</w:t>
            </w:r>
          </w:p>
          <w:p w:rsidR="00AD1675" w:rsidRDefault="008513EC">
            <w:pPr>
              <w:widowControl w:val="0"/>
              <w:numPr>
                <w:ilvl w:val="0"/>
                <w:numId w:val="1"/>
              </w:numPr>
              <w:pBdr>
                <w:top w:val="nil"/>
                <w:left w:val="nil"/>
                <w:bottom w:val="nil"/>
                <w:right w:val="nil"/>
                <w:between w:val="nil"/>
              </w:pBdr>
              <w:spacing w:line="240" w:lineRule="auto"/>
              <w:rPr>
                <w:sz w:val="20"/>
                <w:szCs w:val="20"/>
              </w:rPr>
            </w:pPr>
            <w:r>
              <w:rPr>
                <w:sz w:val="20"/>
                <w:szCs w:val="20"/>
              </w:rPr>
              <w:t xml:space="preserve">That Christians believe God created the world </w:t>
            </w:r>
          </w:p>
        </w:tc>
        <w:tc>
          <w:tcPr>
            <w:tcW w:w="463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Gospels are stories about Jesus’s life </w:t>
            </w:r>
          </w:p>
        </w:tc>
      </w:tr>
      <w:tr w:rsidR="00AD1675">
        <w:trPr>
          <w:trHeight w:val="420"/>
        </w:trPr>
        <w:tc>
          <w:tcPr>
            <w:tcW w:w="4350" w:type="dxa"/>
            <w:vMerge/>
            <w:shd w:val="clear" w:color="auto" w:fill="auto"/>
            <w:tcMar>
              <w:top w:w="100" w:type="dxa"/>
              <w:left w:w="100" w:type="dxa"/>
              <w:bottom w:w="100" w:type="dxa"/>
              <w:right w:w="100" w:type="dxa"/>
            </w:tcMar>
          </w:tcPr>
          <w:p w:rsidR="00AD1675" w:rsidRDefault="00AD1675">
            <w:pPr>
              <w:widowControl w:val="0"/>
              <w:pBdr>
                <w:top w:val="nil"/>
                <w:left w:val="nil"/>
                <w:bottom w:val="nil"/>
                <w:right w:val="nil"/>
                <w:between w:val="nil"/>
              </w:pBdr>
              <w:spacing w:line="240" w:lineRule="auto"/>
            </w:pPr>
          </w:p>
        </w:tc>
        <w:tc>
          <w:tcPr>
            <w:tcW w:w="463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Jesus chose 12 people to be his disciples who were his special friends </w:t>
            </w:r>
          </w:p>
        </w:tc>
      </w:tr>
      <w:tr w:rsidR="00AD1675">
        <w:trPr>
          <w:trHeight w:val="420"/>
        </w:trPr>
        <w:tc>
          <w:tcPr>
            <w:tcW w:w="4350" w:type="dxa"/>
            <w:vMerge/>
            <w:shd w:val="clear" w:color="auto" w:fill="auto"/>
            <w:tcMar>
              <w:top w:w="100" w:type="dxa"/>
              <w:left w:w="100" w:type="dxa"/>
              <w:bottom w:w="100" w:type="dxa"/>
              <w:right w:w="100" w:type="dxa"/>
            </w:tcMar>
          </w:tcPr>
          <w:p w:rsidR="00AD1675" w:rsidRDefault="00AD1675">
            <w:pPr>
              <w:widowControl w:val="0"/>
              <w:pBdr>
                <w:top w:val="nil"/>
                <w:left w:val="nil"/>
                <w:bottom w:val="nil"/>
                <w:right w:val="nil"/>
                <w:between w:val="nil"/>
              </w:pBdr>
              <w:spacing w:line="240" w:lineRule="auto"/>
            </w:pPr>
          </w:p>
        </w:tc>
        <w:tc>
          <w:tcPr>
            <w:tcW w:w="463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The Gospels teach about friendship, peace and forgiveness</w:t>
            </w:r>
          </w:p>
        </w:tc>
      </w:tr>
      <w:tr w:rsidR="00AD1675">
        <w:trPr>
          <w:trHeight w:val="420"/>
        </w:trPr>
        <w:tc>
          <w:tcPr>
            <w:tcW w:w="4350" w:type="dxa"/>
            <w:vMerge/>
            <w:shd w:val="clear" w:color="auto" w:fill="auto"/>
            <w:tcMar>
              <w:top w:w="100" w:type="dxa"/>
              <w:left w:w="100" w:type="dxa"/>
              <w:bottom w:w="100" w:type="dxa"/>
              <w:right w:w="100" w:type="dxa"/>
            </w:tcMar>
          </w:tcPr>
          <w:p w:rsidR="00AD1675" w:rsidRDefault="00AD1675">
            <w:pPr>
              <w:widowControl w:val="0"/>
              <w:pBdr>
                <w:top w:val="nil"/>
                <w:left w:val="nil"/>
                <w:bottom w:val="nil"/>
                <w:right w:val="nil"/>
                <w:between w:val="nil"/>
              </w:pBdr>
              <w:spacing w:line="240" w:lineRule="auto"/>
            </w:pPr>
          </w:p>
        </w:tc>
        <w:tc>
          <w:tcPr>
            <w:tcW w:w="463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A church is a special building for Christian worship </w:t>
            </w:r>
          </w:p>
        </w:tc>
      </w:tr>
      <w:tr w:rsidR="00AD1675">
        <w:trPr>
          <w:trHeight w:val="540"/>
        </w:trPr>
        <w:tc>
          <w:tcPr>
            <w:tcW w:w="8985" w:type="dxa"/>
            <w:gridSpan w:val="2"/>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b/>
                <w:sz w:val="20"/>
                <w:szCs w:val="20"/>
              </w:rPr>
            </w:pPr>
            <w:r>
              <w:rPr>
                <w:b/>
                <w:sz w:val="20"/>
                <w:szCs w:val="20"/>
              </w:rPr>
              <w:t>School Values</w:t>
            </w:r>
          </w:p>
          <w:p w:rsidR="00AD1675" w:rsidRDefault="008513EC">
            <w:pPr>
              <w:widowControl w:val="0"/>
              <w:spacing w:line="240" w:lineRule="auto"/>
              <w:rPr>
                <w:b/>
                <w:sz w:val="20"/>
                <w:szCs w:val="20"/>
              </w:rPr>
            </w:pPr>
            <w:r>
              <w:rPr>
                <w:b/>
                <w:noProof/>
              </w:rPr>
              <w:drawing>
                <wp:inline distT="114300" distB="114300" distL="114300" distR="114300">
                  <wp:extent cx="2400300" cy="9048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56923"/>
                          <a:stretch>
                            <a:fillRect/>
                          </a:stretch>
                        </pic:blipFill>
                        <pic:spPr>
                          <a:xfrm>
                            <a:off x="0" y="0"/>
                            <a:ext cx="2400300" cy="904875"/>
                          </a:xfrm>
                          <a:prstGeom prst="rect">
                            <a:avLst/>
                          </a:prstGeom>
                          <a:ln/>
                        </pic:spPr>
                      </pic:pic>
                    </a:graphicData>
                  </a:graphic>
                </wp:inline>
              </w:drawing>
            </w:r>
          </w:p>
        </w:tc>
      </w:tr>
      <w:tr w:rsidR="00AD1675">
        <w:trPr>
          <w:trHeight w:val="540"/>
        </w:trPr>
        <w:tc>
          <w:tcPr>
            <w:tcW w:w="8985" w:type="dxa"/>
            <w:gridSpan w:val="2"/>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b/>
                <w:sz w:val="20"/>
                <w:szCs w:val="20"/>
              </w:rPr>
            </w:pPr>
            <w:r>
              <w:rPr>
                <w:b/>
                <w:sz w:val="20"/>
                <w:szCs w:val="20"/>
              </w:rPr>
              <w:t>Five Ways to Wellbeing</w:t>
            </w:r>
          </w:p>
          <w:p w:rsidR="00AD1675" w:rsidRDefault="008513EC">
            <w:pPr>
              <w:widowControl w:val="0"/>
              <w:spacing w:line="240" w:lineRule="auto"/>
              <w:rPr>
                <w:b/>
                <w:sz w:val="20"/>
                <w:szCs w:val="20"/>
              </w:rPr>
            </w:pPr>
            <w:r>
              <w:rPr>
                <w:b/>
                <w:noProof/>
              </w:rPr>
              <w:drawing>
                <wp:inline distT="114300" distB="114300" distL="114300" distR="114300">
                  <wp:extent cx="704850" cy="9048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9034" r="59943"/>
                          <a:stretch>
                            <a:fillRect/>
                          </a:stretch>
                        </pic:blipFill>
                        <pic:spPr>
                          <a:xfrm>
                            <a:off x="0" y="0"/>
                            <a:ext cx="704850" cy="904875"/>
                          </a:xfrm>
                          <a:prstGeom prst="rect">
                            <a:avLst/>
                          </a:prstGeom>
                          <a:ln/>
                        </pic:spPr>
                      </pic:pic>
                    </a:graphicData>
                  </a:graphic>
                </wp:inline>
              </w:drawing>
            </w:r>
            <w:r>
              <w:rPr>
                <w:b/>
                <w:noProof/>
              </w:rPr>
              <w:drawing>
                <wp:inline distT="114300" distB="114300" distL="114300" distR="114300">
                  <wp:extent cx="1419225" cy="9048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57670"/>
                          <a:stretch>
                            <a:fillRect/>
                          </a:stretch>
                        </pic:blipFill>
                        <pic:spPr>
                          <a:xfrm>
                            <a:off x="0" y="0"/>
                            <a:ext cx="1419225" cy="904875"/>
                          </a:xfrm>
                          <a:prstGeom prst="rect">
                            <a:avLst/>
                          </a:prstGeom>
                          <a:ln/>
                        </pic:spPr>
                      </pic:pic>
                    </a:graphicData>
                  </a:graphic>
                </wp:inline>
              </w:drawing>
            </w:r>
          </w:p>
        </w:tc>
      </w:tr>
    </w:tbl>
    <w:p w:rsidR="00AD1675" w:rsidRDefault="008513EC">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AD1675">
        <w:trPr>
          <w:trHeight w:val="420"/>
        </w:trPr>
        <w:tc>
          <w:tcPr>
            <w:tcW w:w="8925" w:type="dxa"/>
            <w:gridSpan w:val="2"/>
            <w:shd w:val="clear" w:color="auto" w:fill="C9DAF8"/>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AD1675">
        <w:tc>
          <w:tcPr>
            <w:tcW w:w="178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Worship</w:t>
            </w:r>
          </w:p>
        </w:tc>
        <w:tc>
          <w:tcPr>
            <w:tcW w:w="7140"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Expression of reverence and adoration.</w:t>
            </w:r>
          </w:p>
        </w:tc>
      </w:tr>
      <w:tr w:rsidR="00AD1675">
        <w:tc>
          <w:tcPr>
            <w:tcW w:w="178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Gospel</w:t>
            </w:r>
          </w:p>
        </w:tc>
        <w:tc>
          <w:tcPr>
            <w:tcW w:w="7140"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Means Good News are stories about Jesus’s life</w:t>
            </w:r>
          </w:p>
        </w:tc>
      </w:tr>
      <w:tr w:rsidR="00AD1675">
        <w:tc>
          <w:tcPr>
            <w:tcW w:w="178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Prayer </w:t>
            </w:r>
          </w:p>
        </w:tc>
        <w:tc>
          <w:tcPr>
            <w:tcW w:w="7140"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Communicating with God </w:t>
            </w:r>
          </w:p>
        </w:tc>
      </w:tr>
      <w:tr w:rsidR="00AD1675">
        <w:tc>
          <w:tcPr>
            <w:tcW w:w="178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Dicycles </w:t>
            </w:r>
          </w:p>
        </w:tc>
        <w:tc>
          <w:tcPr>
            <w:tcW w:w="7140"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Jesus’s special friends </w:t>
            </w:r>
          </w:p>
        </w:tc>
      </w:tr>
      <w:tr w:rsidR="00AD1675">
        <w:tc>
          <w:tcPr>
            <w:tcW w:w="178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Holy Week</w:t>
            </w:r>
          </w:p>
        </w:tc>
        <w:tc>
          <w:tcPr>
            <w:tcW w:w="7140"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The lead up to Easter </w:t>
            </w:r>
          </w:p>
        </w:tc>
      </w:tr>
      <w:tr w:rsidR="00AD1675">
        <w:tc>
          <w:tcPr>
            <w:tcW w:w="178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Easter</w:t>
            </w:r>
          </w:p>
        </w:tc>
        <w:tc>
          <w:tcPr>
            <w:tcW w:w="7140"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An event that surrounds Jesus’ death and the day he rose from the dead</w:t>
            </w:r>
          </w:p>
        </w:tc>
      </w:tr>
      <w:tr w:rsidR="00AD1675">
        <w:tc>
          <w:tcPr>
            <w:tcW w:w="178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Good FRiday</w:t>
            </w:r>
          </w:p>
        </w:tc>
        <w:tc>
          <w:tcPr>
            <w:tcW w:w="7140"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The day Jesus died </w:t>
            </w:r>
          </w:p>
        </w:tc>
      </w:tr>
      <w:tr w:rsidR="00AD1675">
        <w:tc>
          <w:tcPr>
            <w:tcW w:w="178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Resurrection</w:t>
            </w:r>
          </w:p>
        </w:tc>
        <w:tc>
          <w:tcPr>
            <w:tcW w:w="7140"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Coming back from the dead </w:t>
            </w:r>
          </w:p>
        </w:tc>
      </w:tr>
      <w:tr w:rsidR="00AD1675">
        <w:tc>
          <w:tcPr>
            <w:tcW w:w="178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Salvation</w:t>
            </w:r>
          </w:p>
        </w:tc>
        <w:tc>
          <w:tcPr>
            <w:tcW w:w="7140"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Rescuing people </w:t>
            </w:r>
          </w:p>
        </w:tc>
      </w:tr>
      <w:tr w:rsidR="00AD1675">
        <w:tc>
          <w:tcPr>
            <w:tcW w:w="1785"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lastRenderedPageBreak/>
              <w:t>Priest/Vicar</w:t>
            </w:r>
          </w:p>
        </w:tc>
        <w:tc>
          <w:tcPr>
            <w:tcW w:w="7140" w:type="dxa"/>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rPr>
                <w:sz w:val="20"/>
                <w:szCs w:val="20"/>
              </w:rPr>
            </w:pPr>
            <w:r>
              <w:rPr>
                <w:sz w:val="20"/>
                <w:szCs w:val="20"/>
              </w:rPr>
              <w:t xml:space="preserve">An important leader in a Christian community. </w:t>
            </w:r>
          </w:p>
        </w:tc>
      </w:tr>
    </w:tbl>
    <w:p w:rsidR="00AD1675" w:rsidRDefault="00AD1675"/>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AD1675">
        <w:tc>
          <w:tcPr>
            <w:tcW w:w="4305" w:type="dxa"/>
            <w:shd w:val="clear" w:color="auto" w:fill="A4C2F4"/>
            <w:tcMar>
              <w:top w:w="100" w:type="dxa"/>
              <w:left w:w="100" w:type="dxa"/>
              <w:bottom w:w="100" w:type="dxa"/>
              <w:right w:w="100" w:type="dxa"/>
            </w:tcMar>
          </w:tcPr>
          <w:p w:rsidR="00AD1675" w:rsidRDefault="008513EC">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AD1675" w:rsidRDefault="008513EC">
            <w:pPr>
              <w:widowControl w:val="0"/>
              <w:spacing w:line="240" w:lineRule="auto"/>
              <w:jc w:val="center"/>
              <w:rPr>
                <w:b/>
                <w:sz w:val="16"/>
                <w:szCs w:val="16"/>
              </w:rPr>
            </w:pPr>
            <w:r>
              <w:rPr>
                <w:b/>
                <w:sz w:val="16"/>
                <w:szCs w:val="16"/>
              </w:rPr>
              <w:t>Investigate!</w:t>
            </w:r>
          </w:p>
        </w:tc>
      </w:tr>
      <w:tr w:rsidR="00AD1675">
        <w:trPr>
          <w:trHeight w:val="420"/>
        </w:trPr>
        <w:tc>
          <w:tcPr>
            <w:tcW w:w="8970" w:type="dxa"/>
            <w:gridSpan w:val="2"/>
            <w:shd w:val="clear" w:color="auto" w:fill="auto"/>
            <w:tcMar>
              <w:top w:w="100" w:type="dxa"/>
              <w:left w:w="100" w:type="dxa"/>
              <w:bottom w:w="100" w:type="dxa"/>
              <w:right w:w="100" w:type="dxa"/>
            </w:tcMar>
          </w:tcPr>
          <w:p w:rsidR="00AD1675" w:rsidRDefault="008513EC">
            <w:pPr>
              <w:widowControl w:val="0"/>
              <w:pBdr>
                <w:top w:val="nil"/>
                <w:left w:val="nil"/>
                <w:bottom w:val="nil"/>
                <w:right w:val="nil"/>
                <w:between w:val="nil"/>
              </w:pBdr>
              <w:spacing w:line="240" w:lineRule="auto"/>
            </w:pPr>
            <w:r>
              <w:rPr>
                <w:u w:val="single"/>
              </w:rPr>
              <w:t xml:space="preserve">-What is the Good news Christians say Jesus brings? </w:t>
            </w:r>
            <w:r>
              <w:t>Learn about Jesus’s disciples and who he chose. If you could choose 12 people to change the world, who would you choose and why? Why did Jesus choose his friends? How do Christians share the ‘good news’ now? (e.g. food banks) I</w:t>
            </w:r>
            <w:r>
              <w:rPr>
                <w:b/>
              </w:rPr>
              <w:t>nvestigate a church building,</w:t>
            </w:r>
            <w:r>
              <w:rPr>
                <w:b/>
              </w:rPr>
              <w:t xml:space="preserve"> </w:t>
            </w:r>
            <w:r>
              <w:t>how does the building help Christians remember Jesus’s Good News? Where can Christians find friendship, peace and forgiveness in this place?</w:t>
            </w:r>
          </w:p>
          <w:p w:rsidR="00AD1675" w:rsidRDefault="00AD1675">
            <w:pPr>
              <w:widowControl w:val="0"/>
              <w:pBdr>
                <w:top w:val="nil"/>
                <w:left w:val="nil"/>
                <w:bottom w:val="nil"/>
                <w:right w:val="nil"/>
                <w:between w:val="nil"/>
              </w:pBdr>
              <w:spacing w:line="240" w:lineRule="auto"/>
              <w:rPr>
                <w:u w:val="single"/>
              </w:rPr>
            </w:pPr>
          </w:p>
          <w:p w:rsidR="00AD1675" w:rsidRDefault="00AD1675">
            <w:pPr>
              <w:widowControl w:val="0"/>
              <w:pBdr>
                <w:top w:val="nil"/>
                <w:left w:val="nil"/>
                <w:bottom w:val="nil"/>
                <w:right w:val="nil"/>
                <w:between w:val="nil"/>
              </w:pBdr>
              <w:spacing w:line="240" w:lineRule="auto"/>
              <w:rPr>
                <w:u w:val="single"/>
              </w:rPr>
            </w:pPr>
          </w:p>
          <w:p w:rsidR="00AD1675" w:rsidRDefault="008513EC">
            <w:pPr>
              <w:widowControl w:val="0"/>
              <w:spacing w:line="240" w:lineRule="auto"/>
            </w:pPr>
            <w:r>
              <w:rPr>
                <w:u w:val="single"/>
              </w:rPr>
              <w:t xml:space="preserve">-Why does Easter matter to Christians? </w:t>
            </w:r>
            <w:r>
              <w:t xml:space="preserve">Introduce the story of holy week, reflect on each part of the story, how </w:t>
            </w:r>
            <w:r>
              <w:t xml:space="preserve">does it make you feel? How did Jesus feel or his followers? Use drama/diary entries. How is it celebrated inside the church? How does the story change from sadness to happiness? Talk about heaven. </w:t>
            </w:r>
          </w:p>
          <w:p w:rsidR="00AD1675" w:rsidRDefault="00AD1675">
            <w:pPr>
              <w:widowControl w:val="0"/>
              <w:spacing w:line="240" w:lineRule="auto"/>
            </w:pPr>
          </w:p>
          <w:p w:rsidR="00AD1675" w:rsidRDefault="008513EC">
            <w:pPr>
              <w:widowControl w:val="0"/>
              <w:spacing w:line="240" w:lineRule="auto"/>
              <w:rPr>
                <w:b/>
              </w:rPr>
            </w:pPr>
            <w:r>
              <w:rPr>
                <w:u w:val="single"/>
              </w:rPr>
              <w:t xml:space="preserve">-Why are some places sacred? </w:t>
            </w:r>
            <w:r>
              <w:rPr>
                <w:b/>
              </w:rPr>
              <w:t>Visit to a church to explore how it is used</w:t>
            </w:r>
          </w:p>
          <w:p w:rsidR="00AD1675" w:rsidRDefault="00AD1675">
            <w:pPr>
              <w:widowControl w:val="0"/>
              <w:spacing w:line="240" w:lineRule="auto"/>
              <w:rPr>
                <w:u w:val="single"/>
              </w:rPr>
            </w:pPr>
          </w:p>
          <w:p w:rsidR="00AD1675" w:rsidRDefault="008513EC">
            <w:pPr>
              <w:widowControl w:val="0"/>
              <w:spacing w:line="240" w:lineRule="auto"/>
            </w:pPr>
            <w:r>
              <w:rPr>
                <w:u w:val="single"/>
              </w:rPr>
              <w:t xml:space="preserve">-How should we care for others and the world, and why does it matter? </w:t>
            </w:r>
            <w:r>
              <w:t>Read stories from the bible that teach this. Learn about people who have been inspired to help other because of ethical beliefs (e.g mother T</w:t>
            </w:r>
            <w:r>
              <w:t xml:space="preserve">heresa, charities </w:t>
            </w:r>
            <w:r>
              <w:rPr>
                <w:b/>
              </w:rPr>
              <w:t xml:space="preserve">(perhaps invite a charity speaker in?) </w:t>
            </w:r>
            <w:r>
              <w:t xml:space="preserve">What is our role in God’s creation? Link to helping the world and others </w:t>
            </w:r>
          </w:p>
          <w:p w:rsidR="00AD1675" w:rsidRDefault="00AD1675">
            <w:pPr>
              <w:widowControl w:val="0"/>
              <w:spacing w:line="240" w:lineRule="auto"/>
            </w:pPr>
          </w:p>
          <w:p w:rsidR="00AD1675" w:rsidRDefault="008513EC">
            <w:pPr>
              <w:widowControl w:val="0"/>
              <w:spacing w:line="240" w:lineRule="auto"/>
            </w:pPr>
            <w:r>
              <w:t xml:space="preserve">School Values: self improvement </w:t>
            </w:r>
          </w:p>
          <w:p w:rsidR="00AD1675" w:rsidRDefault="008513EC">
            <w:pPr>
              <w:widowControl w:val="0"/>
              <w:spacing w:line="240" w:lineRule="auto"/>
            </w:pPr>
            <w:r>
              <w:t xml:space="preserve">5 ways to well being: give, take notice </w:t>
            </w:r>
          </w:p>
          <w:p w:rsidR="00AD1675" w:rsidRDefault="00AD1675">
            <w:pPr>
              <w:widowControl w:val="0"/>
              <w:pBdr>
                <w:top w:val="nil"/>
                <w:left w:val="nil"/>
                <w:bottom w:val="nil"/>
                <w:right w:val="nil"/>
                <w:between w:val="nil"/>
              </w:pBdr>
              <w:spacing w:line="240" w:lineRule="auto"/>
            </w:pPr>
          </w:p>
          <w:p w:rsidR="00AD1675" w:rsidRDefault="00AD1675">
            <w:pPr>
              <w:widowControl w:val="0"/>
              <w:pBdr>
                <w:top w:val="nil"/>
                <w:left w:val="nil"/>
                <w:bottom w:val="nil"/>
                <w:right w:val="nil"/>
                <w:between w:val="nil"/>
              </w:pBdr>
              <w:spacing w:line="240" w:lineRule="auto"/>
            </w:pPr>
          </w:p>
          <w:p w:rsidR="00AD1675" w:rsidRDefault="00AD1675">
            <w:pPr>
              <w:widowControl w:val="0"/>
              <w:pBdr>
                <w:top w:val="nil"/>
                <w:left w:val="nil"/>
                <w:bottom w:val="nil"/>
                <w:right w:val="nil"/>
                <w:between w:val="nil"/>
              </w:pBdr>
              <w:spacing w:line="240" w:lineRule="auto"/>
            </w:pPr>
          </w:p>
        </w:tc>
      </w:tr>
    </w:tbl>
    <w:p w:rsidR="00AD1675" w:rsidRDefault="00AD1675"/>
    <w:sectPr w:rsidR="00AD1675">
      <w:head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3EC" w:rsidRDefault="008513EC">
      <w:pPr>
        <w:spacing w:line="240" w:lineRule="auto"/>
      </w:pPr>
      <w:r>
        <w:separator/>
      </w:r>
    </w:p>
  </w:endnote>
  <w:endnote w:type="continuationSeparator" w:id="0">
    <w:p w:rsidR="008513EC" w:rsidRDefault="00851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3EC" w:rsidRDefault="008513EC">
      <w:pPr>
        <w:spacing w:line="240" w:lineRule="auto"/>
      </w:pPr>
      <w:r>
        <w:separator/>
      </w:r>
    </w:p>
  </w:footnote>
  <w:footnote w:type="continuationSeparator" w:id="0">
    <w:p w:rsidR="008513EC" w:rsidRDefault="008513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675" w:rsidRDefault="00AD16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A5E6A"/>
    <w:multiLevelType w:val="multilevel"/>
    <w:tmpl w:val="8A369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675"/>
    <w:rsid w:val="0034662E"/>
    <w:rsid w:val="008513EC"/>
    <w:rsid w:val="00AD1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7B0A4E-2D83-443D-9406-5D8B2EE2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2022-09-19T17:55:00Z</dcterms:created>
  <dcterms:modified xsi:type="dcterms:W3CDTF">2022-09-19T17:55:00Z</dcterms:modified>
</cp:coreProperties>
</file>